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27B5A" w14:textId="7BC3BB72" w:rsidR="005F482D" w:rsidRPr="00216A60" w:rsidRDefault="00661DA5" w:rsidP="00045883">
      <w:pPr>
        <w:spacing w:line="360" w:lineRule="auto"/>
        <w:jc w:val="center"/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fr-BE" w:eastAsia="fr-BE"/>
        </w:rPr>
        <w:drawing>
          <wp:inline distT="0" distB="0" distL="0" distR="0" wp14:anchorId="28C102E1" wp14:editId="784B4C86">
            <wp:extent cx="4298315" cy="1195070"/>
            <wp:effectExtent l="0" t="0" r="698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331AB" w14:textId="77777777" w:rsidR="005F482D" w:rsidRPr="00216A60" w:rsidRDefault="005F482D" w:rsidP="004123B5">
      <w:pPr>
        <w:spacing w:line="360" w:lineRule="auto"/>
        <w:jc w:val="center"/>
        <w:rPr>
          <w:rFonts w:ascii="Times New Roman" w:hAnsi="Times New Roman" w:cs="Times New Roman"/>
          <w:b/>
          <w:lang w:val="tr-TR"/>
        </w:rPr>
      </w:pPr>
    </w:p>
    <w:p w14:paraId="6AE8F814" w14:textId="77777777" w:rsidR="00C1077B" w:rsidRPr="002C0D51" w:rsidRDefault="00C1077B" w:rsidP="00EC29C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C0D51">
        <w:rPr>
          <w:rFonts w:ascii="Times New Roman" w:hAnsi="Times New Roman" w:cs="Times New Roman"/>
          <w:b/>
        </w:rPr>
        <w:t>HASTA TUTUKLULARA İLİŞKİN</w:t>
      </w:r>
    </w:p>
    <w:p w14:paraId="0681FCDF" w14:textId="77777777" w:rsidR="00C1077B" w:rsidRPr="002C0D51" w:rsidRDefault="00C1077B" w:rsidP="00EC29C5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C0D51">
        <w:rPr>
          <w:rFonts w:ascii="Times New Roman" w:hAnsi="Times New Roman" w:cs="Times New Roman"/>
          <w:b/>
          <w:u w:val="single"/>
        </w:rPr>
        <w:t>ULUSLARARASI HUKUK YOLLARI BAŞVURU FORMU</w:t>
      </w:r>
    </w:p>
    <w:p w14:paraId="43CEB62D" w14:textId="77777777" w:rsidR="00C1077B" w:rsidRPr="00DF0D32" w:rsidRDefault="00C1077B" w:rsidP="00EC29C5">
      <w:pPr>
        <w:spacing w:line="360" w:lineRule="auto"/>
        <w:jc w:val="both"/>
        <w:rPr>
          <w:rFonts w:ascii="Times New Roman" w:hAnsi="Times New Roman" w:cs="Times New Roman"/>
        </w:rPr>
      </w:pPr>
    </w:p>
    <w:p w14:paraId="6C2FBAE8" w14:textId="77777777" w:rsidR="00C1077B" w:rsidRPr="00DF0D32" w:rsidRDefault="00C1077B" w:rsidP="00EC29C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F0D32">
        <w:rPr>
          <w:rFonts w:ascii="Times New Roman" w:hAnsi="Times New Roman" w:cs="Times New Roman"/>
        </w:rPr>
        <w:t>İşbu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dilekçe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cezaevi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koşulları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altında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tutulması</w:t>
      </w:r>
      <w:proofErr w:type="spellEnd"/>
      <w:r>
        <w:rPr>
          <w:rFonts w:ascii="Times New Roman" w:hAnsi="Times New Roman" w:cs="Times New Roman"/>
        </w:rPr>
        <w:t>,</w:t>
      </w:r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vücut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bütünlüğü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ve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yaşam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hakkı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açısından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telafisi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mümkün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olmayan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sonuçlar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doğurabilecek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olan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r w:rsidRPr="00DF0D32">
        <w:rPr>
          <w:rFonts w:ascii="Times New Roman" w:hAnsi="Times New Roman" w:cs="Times New Roman"/>
          <w:b/>
          <w:u w:val="single"/>
        </w:rPr>
        <w:t>HASTA TUTUKLULARIN</w:t>
      </w:r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uluslararası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başvurularını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en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kısa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zamanda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gerçekleştirilmek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amacıyla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hazırlanmıştır</w:t>
      </w:r>
      <w:proofErr w:type="spellEnd"/>
      <w:r w:rsidRPr="00DF0D32">
        <w:rPr>
          <w:rFonts w:ascii="Times New Roman" w:hAnsi="Times New Roman" w:cs="Times New Roman"/>
        </w:rPr>
        <w:t xml:space="preserve">.  </w:t>
      </w:r>
    </w:p>
    <w:p w14:paraId="7E2238F5" w14:textId="77777777" w:rsidR="00C1077B" w:rsidRPr="00DF0D32" w:rsidRDefault="00C1077B" w:rsidP="00EC29C5">
      <w:pPr>
        <w:spacing w:line="360" w:lineRule="auto"/>
        <w:jc w:val="both"/>
        <w:rPr>
          <w:rFonts w:ascii="Times New Roman" w:hAnsi="Times New Roman" w:cs="Times New Roman"/>
        </w:rPr>
      </w:pPr>
    </w:p>
    <w:p w14:paraId="01F017C1" w14:textId="77777777" w:rsidR="00C1077B" w:rsidRPr="00DF0D32" w:rsidRDefault="00C1077B" w:rsidP="00EC29C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F0D32">
        <w:rPr>
          <w:rFonts w:ascii="Times New Roman" w:hAnsi="Times New Roman" w:cs="Times New Roman"/>
        </w:rPr>
        <w:t>Aşağıda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verilen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bilgilerin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kesin</w:t>
      </w:r>
      <w:proofErr w:type="spellEnd"/>
      <w:r w:rsidRPr="00DF0D32">
        <w:rPr>
          <w:rFonts w:ascii="Times New Roman" w:hAnsi="Times New Roman" w:cs="Times New Roman"/>
        </w:rPr>
        <w:t xml:space="preserve">, </w:t>
      </w:r>
      <w:proofErr w:type="spellStart"/>
      <w:r w:rsidRPr="00DF0D32">
        <w:rPr>
          <w:rFonts w:ascii="Times New Roman" w:hAnsi="Times New Roman" w:cs="Times New Roman"/>
        </w:rPr>
        <w:t>doğru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ve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teyit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edilmiş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olması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çok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önemlidir</w:t>
      </w:r>
      <w:proofErr w:type="spellEnd"/>
      <w:r w:rsidRPr="00DF0D32">
        <w:rPr>
          <w:rFonts w:ascii="Times New Roman" w:hAnsi="Times New Roman" w:cs="Times New Roman"/>
        </w:rPr>
        <w:t xml:space="preserve">. </w:t>
      </w:r>
      <w:proofErr w:type="spellStart"/>
      <w:r w:rsidRPr="00DF0D32">
        <w:rPr>
          <w:rFonts w:ascii="Times New Roman" w:hAnsi="Times New Roman" w:cs="Times New Roman"/>
        </w:rPr>
        <w:t>Tarafınızca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sunulan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bilgiler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uluslararası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makamlara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yapılacak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başvurularda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kullanılacaktır</w:t>
      </w:r>
      <w:proofErr w:type="spellEnd"/>
      <w:r w:rsidRPr="00DF0D32">
        <w:rPr>
          <w:rFonts w:ascii="Times New Roman" w:hAnsi="Times New Roman" w:cs="Times New Roman"/>
        </w:rPr>
        <w:t xml:space="preserve">. </w:t>
      </w:r>
      <w:proofErr w:type="spellStart"/>
      <w:r w:rsidRPr="00DF0D32">
        <w:rPr>
          <w:rFonts w:ascii="Times New Roman" w:hAnsi="Times New Roman" w:cs="Times New Roman"/>
        </w:rPr>
        <w:t>Bilgileriniz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talep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etmeniz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durumunda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gizli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kalacak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ve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hiçbir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şekilde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yerel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makamlar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ile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paylaşılmayacaktır</w:t>
      </w:r>
      <w:proofErr w:type="spellEnd"/>
      <w:r w:rsidRPr="00DF0D32">
        <w:rPr>
          <w:rFonts w:ascii="Times New Roman" w:hAnsi="Times New Roman" w:cs="Times New Roman"/>
        </w:rPr>
        <w:t xml:space="preserve">. </w:t>
      </w:r>
    </w:p>
    <w:p w14:paraId="72CBE741" w14:textId="77777777" w:rsidR="00C1077B" w:rsidRPr="00DF0D32" w:rsidRDefault="00C1077B" w:rsidP="00EC29C5">
      <w:pPr>
        <w:spacing w:line="360" w:lineRule="auto"/>
        <w:jc w:val="both"/>
        <w:rPr>
          <w:rFonts w:ascii="Times New Roman" w:hAnsi="Times New Roman" w:cs="Times New Roman"/>
        </w:rPr>
      </w:pPr>
    </w:p>
    <w:p w14:paraId="1373A5E6" w14:textId="77777777" w:rsidR="00C1077B" w:rsidRPr="00DF0D32" w:rsidRDefault="00C1077B" w:rsidP="00EC29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BAŞVURUCU</w:t>
      </w:r>
      <w:r w:rsidRPr="00DF0D32">
        <w:rPr>
          <w:rFonts w:ascii="Times New Roman" w:hAnsi="Times New Roman" w:cs="Times New Roman"/>
          <w:b/>
        </w:rPr>
        <w:t>NUN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DF0D32">
        <w:rPr>
          <w:rFonts w:ascii="Times New Roman" w:hAnsi="Times New Roman" w:cs="Times New Roman"/>
          <w:b/>
          <w:highlight w:val="yellow"/>
        </w:rPr>
        <w:t xml:space="preserve">(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Mağdurun</w:t>
      </w:r>
      <w:proofErr w:type="spellEnd"/>
      <w:proofErr w:type="gramEnd"/>
      <w:r w:rsidRPr="00DF0D32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yakını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ya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da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bizzat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başvurucu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olabilir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>)</w:t>
      </w:r>
    </w:p>
    <w:p w14:paraId="56B027B8" w14:textId="77777777" w:rsidR="00C1077B" w:rsidRDefault="00C1077B" w:rsidP="00EC29C5">
      <w:pPr>
        <w:spacing w:line="276" w:lineRule="auto"/>
        <w:jc w:val="both"/>
        <w:rPr>
          <w:rFonts w:ascii="Times New Roman" w:hAnsi="Times New Roman" w:cs="Times New Roman"/>
        </w:rPr>
      </w:pPr>
    </w:p>
    <w:p w14:paraId="3EF09C67" w14:textId="77777777" w:rsidR="00C1077B" w:rsidRPr="00DF0D32" w:rsidRDefault="00C1077B" w:rsidP="00EC29C5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DF0D32">
        <w:rPr>
          <w:rFonts w:ascii="Times New Roman" w:hAnsi="Times New Roman" w:cs="Times New Roman"/>
        </w:rPr>
        <w:t>Adı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Soyadı</w:t>
      </w:r>
      <w:proofErr w:type="spellEnd"/>
      <w:r w:rsidRPr="00DF0D32">
        <w:rPr>
          <w:rFonts w:ascii="Times New Roman" w:hAnsi="Times New Roman" w:cs="Times New Roman"/>
        </w:rPr>
        <w:tab/>
      </w:r>
      <w:r w:rsidRPr="00DF0D32">
        <w:rPr>
          <w:rFonts w:ascii="Times New Roman" w:hAnsi="Times New Roman" w:cs="Times New Roman"/>
        </w:rPr>
        <w:tab/>
        <w:t>:    ______________________________________________</w:t>
      </w:r>
    </w:p>
    <w:p w14:paraId="2FACFE1A" w14:textId="77777777" w:rsidR="00C1077B" w:rsidRPr="00DF0D32" w:rsidRDefault="00C1077B" w:rsidP="00EC29C5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Başvurucu</w:t>
      </w:r>
      <w:r w:rsidRPr="00DF0D32">
        <w:rPr>
          <w:rFonts w:ascii="Times New Roman" w:hAnsi="Times New Roman" w:cs="Times New Roman"/>
        </w:rPr>
        <w:t>nun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Yakınlık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F0D32">
        <w:rPr>
          <w:rFonts w:ascii="Times New Roman" w:hAnsi="Times New Roman" w:cs="Times New Roman"/>
        </w:rPr>
        <w:t>Derecesi</w:t>
      </w:r>
      <w:proofErr w:type="spellEnd"/>
      <w:r w:rsidRPr="00DF0D32">
        <w:rPr>
          <w:rFonts w:ascii="Times New Roman" w:hAnsi="Times New Roman" w:cs="Times New Roman"/>
        </w:rPr>
        <w:t xml:space="preserve"> :</w:t>
      </w:r>
      <w:proofErr w:type="gramEnd"/>
      <w:r w:rsidRPr="00DF0D32">
        <w:rPr>
          <w:rFonts w:ascii="Times New Roman" w:hAnsi="Times New Roman" w:cs="Times New Roman"/>
        </w:rPr>
        <w:t xml:space="preserve">  _________________________________________</w:t>
      </w:r>
    </w:p>
    <w:p w14:paraId="1A9CE764" w14:textId="77777777" w:rsidR="00C1077B" w:rsidRPr="00DF0D32" w:rsidRDefault="00C1077B" w:rsidP="00EC29C5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DF0D32">
        <w:rPr>
          <w:rFonts w:ascii="Times New Roman" w:hAnsi="Times New Roman" w:cs="Times New Roman"/>
        </w:rPr>
        <w:t>İletişim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Tercihi</w:t>
      </w:r>
      <w:proofErr w:type="spellEnd"/>
      <w:r w:rsidRPr="00DF0D32">
        <w:rPr>
          <w:rFonts w:ascii="Times New Roman" w:hAnsi="Times New Roman" w:cs="Times New Roman"/>
        </w:rPr>
        <w:tab/>
        <w:t>:    E-</w:t>
      </w:r>
      <w:proofErr w:type="spellStart"/>
      <w:r w:rsidRPr="00DF0D32">
        <w:rPr>
          <w:rFonts w:ascii="Times New Roman" w:hAnsi="Times New Roman" w:cs="Times New Roman"/>
        </w:rPr>
        <w:t>posta</w:t>
      </w:r>
      <w:proofErr w:type="spellEnd"/>
      <w:r w:rsidRPr="00DF0D32">
        <w:rPr>
          <w:rFonts w:ascii="Times New Roman" w:hAnsi="Times New Roman" w:cs="Times New Roman"/>
        </w:rPr>
        <w:t xml:space="preserve">    ______________________________________</w:t>
      </w:r>
    </w:p>
    <w:p w14:paraId="1065A6CC" w14:textId="77777777" w:rsidR="00C1077B" w:rsidRPr="00DF0D32" w:rsidRDefault="00C1077B" w:rsidP="00EC29C5">
      <w:pPr>
        <w:spacing w:line="276" w:lineRule="auto"/>
        <w:jc w:val="both"/>
        <w:rPr>
          <w:rFonts w:ascii="Times New Roman" w:hAnsi="Times New Roman" w:cs="Times New Roman"/>
        </w:rPr>
      </w:pPr>
      <w:r w:rsidRPr="00DF0D32">
        <w:rPr>
          <w:rFonts w:ascii="Times New Roman" w:hAnsi="Times New Roman" w:cs="Times New Roman"/>
        </w:rPr>
        <w:tab/>
      </w:r>
      <w:r w:rsidRPr="00DF0D32">
        <w:rPr>
          <w:rFonts w:ascii="Times New Roman" w:hAnsi="Times New Roman" w:cs="Times New Roman"/>
        </w:rPr>
        <w:tab/>
      </w:r>
      <w:r w:rsidRPr="00DF0D32">
        <w:rPr>
          <w:rFonts w:ascii="Times New Roman" w:hAnsi="Times New Roman" w:cs="Times New Roman"/>
        </w:rPr>
        <w:tab/>
        <w:t xml:space="preserve">     </w:t>
      </w:r>
      <w:proofErr w:type="spellStart"/>
      <w:r w:rsidRPr="00DF0D32">
        <w:rPr>
          <w:rFonts w:ascii="Times New Roman" w:hAnsi="Times New Roman" w:cs="Times New Roman"/>
        </w:rPr>
        <w:t>Telefon</w:t>
      </w:r>
      <w:proofErr w:type="spellEnd"/>
      <w:r w:rsidRPr="00DF0D32">
        <w:rPr>
          <w:rFonts w:ascii="Times New Roman" w:hAnsi="Times New Roman" w:cs="Times New Roman"/>
        </w:rPr>
        <w:t xml:space="preserve">    ______________________________________</w:t>
      </w:r>
    </w:p>
    <w:p w14:paraId="26BC8DD1" w14:textId="77777777" w:rsidR="00C1077B" w:rsidRPr="00DF0D32" w:rsidRDefault="00C1077B" w:rsidP="00EC29C5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DF0D32">
        <w:rPr>
          <w:rFonts w:ascii="Times New Roman" w:hAnsi="Times New Roman" w:cs="Times New Roman"/>
        </w:rPr>
        <w:t>Aciliyet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Durumu</w:t>
      </w:r>
      <w:proofErr w:type="spellEnd"/>
      <w:r w:rsidRPr="00DF0D32">
        <w:rPr>
          <w:rFonts w:ascii="Times New Roman" w:hAnsi="Times New Roman" w:cs="Times New Roman"/>
        </w:rPr>
        <w:tab/>
        <w:t xml:space="preserve">: ACIL ____ (Bu </w:t>
      </w:r>
      <w:proofErr w:type="spellStart"/>
      <w:r w:rsidRPr="00DF0D32">
        <w:rPr>
          <w:rFonts w:ascii="Times New Roman" w:hAnsi="Times New Roman" w:cs="Times New Roman"/>
        </w:rPr>
        <w:t>seçenek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yalnızca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devam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F0D32">
        <w:rPr>
          <w:rFonts w:ascii="Times New Roman" w:hAnsi="Times New Roman" w:cs="Times New Roman"/>
        </w:rPr>
        <w:t>eden</w:t>
      </w:r>
      <w:proofErr w:type="spellEnd"/>
      <w:proofErr w:type="gram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ve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acil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olarak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sonlanması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gereken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ihlal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durumları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için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kullanılacaktır</w:t>
      </w:r>
      <w:proofErr w:type="spellEnd"/>
      <w:r w:rsidRPr="00DF0D32">
        <w:rPr>
          <w:rFonts w:ascii="Times New Roman" w:hAnsi="Times New Roman" w:cs="Times New Roman"/>
        </w:rPr>
        <w:t>.)</w:t>
      </w:r>
    </w:p>
    <w:p w14:paraId="2A995D20" w14:textId="77777777" w:rsidR="00C1077B" w:rsidRPr="00DF0D32" w:rsidRDefault="00C1077B" w:rsidP="00EC29C5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DF0D32">
        <w:rPr>
          <w:rFonts w:ascii="Times New Roman" w:hAnsi="Times New Roman" w:cs="Times New Roman"/>
        </w:rPr>
        <w:t>Gizlilik</w:t>
      </w:r>
      <w:proofErr w:type="spellEnd"/>
      <w:r w:rsidRPr="00DF0D32">
        <w:rPr>
          <w:rFonts w:ascii="Times New Roman" w:hAnsi="Times New Roman" w:cs="Times New Roman"/>
        </w:rPr>
        <w:tab/>
      </w:r>
      <w:r w:rsidRPr="00DF0D32">
        <w:rPr>
          <w:rFonts w:ascii="Times New Roman" w:hAnsi="Times New Roman" w:cs="Times New Roman"/>
        </w:rPr>
        <w:tab/>
        <w:t>:   Evet_______</w:t>
      </w:r>
      <w:r w:rsidRPr="00DF0D32">
        <w:rPr>
          <w:rFonts w:ascii="Times New Roman" w:hAnsi="Times New Roman" w:cs="Times New Roman"/>
        </w:rPr>
        <w:tab/>
      </w:r>
      <w:proofErr w:type="spellStart"/>
      <w:r w:rsidRPr="00DF0D32">
        <w:rPr>
          <w:rFonts w:ascii="Times New Roman" w:hAnsi="Times New Roman" w:cs="Times New Roman"/>
        </w:rPr>
        <w:t>Hayır</w:t>
      </w:r>
      <w:proofErr w:type="spellEnd"/>
      <w:r w:rsidRPr="00DF0D32">
        <w:rPr>
          <w:rFonts w:ascii="Times New Roman" w:hAnsi="Times New Roman" w:cs="Times New Roman"/>
        </w:rPr>
        <w:t>______</w:t>
      </w:r>
    </w:p>
    <w:p w14:paraId="58965211" w14:textId="77777777" w:rsidR="00C1077B" w:rsidRPr="00DF0D32" w:rsidRDefault="00C1077B" w:rsidP="00EC29C5">
      <w:pPr>
        <w:spacing w:line="276" w:lineRule="auto"/>
        <w:jc w:val="both"/>
        <w:rPr>
          <w:rFonts w:ascii="Times New Roman" w:hAnsi="Times New Roman" w:cs="Times New Roman"/>
        </w:rPr>
      </w:pPr>
    </w:p>
    <w:p w14:paraId="19D72DEB" w14:textId="77777777" w:rsidR="00C1077B" w:rsidRPr="00DF0D32" w:rsidRDefault="00C1077B" w:rsidP="00EC29C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MAĞDURUN</w:t>
      </w:r>
    </w:p>
    <w:p w14:paraId="6F095EBE" w14:textId="77777777" w:rsidR="00C1077B" w:rsidRPr="00DF0D32" w:rsidRDefault="00C1077B" w:rsidP="00EC29C5">
      <w:pPr>
        <w:spacing w:line="276" w:lineRule="auto"/>
        <w:jc w:val="both"/>
        <w:rPr>
          <w:rFonts w:ascii="Times New Roman" w:hAnsi="Times New Roman" w:cs="Times New Roman"/>
        </w:rPr>
      </w:pPr>
    </w:p>
    <w:p w14:paraId="55849F13" w14:textId="596E1217" w:rsidR="00C1077B" w:rsidRPr="00DF0D32" w:rsidRDefault="00C1077B" w:rsidP="00EC29C5">
      <w:pPr>
        <w:spacing w:line="276" w:lineRule="auto"/>
        <w:rPr>
          <w:rFonts w:ascii="Times New Roman" w:hAnsi="Times New Roman" w:cs="Times New Roman"/>
        </w:rPr>
      </w:pPr>
      <w:proofErr w:type="spellStart"/>
      <w:r w:rsidRPr="00DF0D32">
        <w:rPr>
          <w:rFonts w:ascii="Times New Roman" w:hAnsi="Times New Roman" w:cs="Times New Roman"/>
        </w:rPr>
        <w:t>Adı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Soyadı</w:t>
      </w:r>
      <w:proofErr w:type="spellEnd"/>
      <w:r>
        <w:rPr>
          <w:rFonts w:ascii="Times New Roman" w:hAnsi="Times New Roman" w:cs="Times New Roman"/>
        </w:rPr>
        <w:t xml:space="preserve">….. ……..   </w:t>
      </w:r>
      <w:r w:rsidR="00EC29C5">
        <w:rPr>
          <w:rFonts w:ascii="Times New Roman" w:hAnsi="Times New Roman" w:cs="Times New Roman"/>
        </w:rPr>
        <w:t>:</w:t>
      </w:r>
      <w:r w:rsidRPr="00DF0D32">
        <w:rPr>
          <w:rFonts w:ascii="Times New Roman" w:hAnsi="Times New Roman" w:cs="Times New Roman"/>
        </w:rPr>
        <w:t>________________________</w:t>
      </w:r>
      <w:r w:rsidR="00EC29C5">
        <w:rPr>
          <w:rFonts w:ascii="Times New Roman" w:hAnsi="Times New Roman" w:cs="Times New Roman"/>
        </w:rPr>
        <w:t>_________________________</w:t>
      </w:r>
    </w:p>
    <w:p w14:paraId="6EB8E866" w14:textId="77777777" w:rsidR="00EC29C5" w:rsidRDefault="00EC29C5" w:rsidP="00EC29C5">
      <w:pPr>
        <w:spacing w:line="276" w:lineRule="auto"/>
        <w:rPr>
          <w:rFonts w:ascii="Times New Roman" w:hAnsi="Times New Roman" w:cs="Times New Roman"/>
        </w:rPr>
      </w:pPr>
    </w:p>
    <w:p w14:paraId="763F6F80" w14:textId="77777777" w:rsidR="00C1077B" w:rsidRPr="00DF0D32" w:rsidRDefault="00C1077B" w:rsidP="00EC29C5">
      <w:pPr>
        <w:spacing w:line="276" w:lineRule="auto"/>
        <w:rPr>
          <w:rFonts w:ascii="Times New Roman" w:hAnsi="Times New Roman" w:cs="Times New Roman"/>
        </w:rPr>
      </w:pPr>
      <w:proofErr w:type="spellStart"/>
      <w:r w:rsidRPr="00DF0D32">
        <w:rPr>
          <w:rFonts w:ascii="Times New Roman" w:hAnsi="Times New Roman" w:cs="Times New Roman"/>
        </w:rPr>
        <w:t>Olayın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Gerçekleştiği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Şehir</w:t>
      </w:r>
      <w:proofErr w:type="spellEnd"/>
      <w:r w:rsidRPr="00DF0D32">
        <w:rPr>
          <w:rFonts w:ascii="Times New Roman" w:hAnsi="Times New Roman" w:cs="Times New Roman"/>
        </w:rPr>
        <w:tab/>
        <w:t>:   ___________________________________________</w:t>
      </w:r>
    </w:p>
    <w:p w14:paraId="7AA57137" w14:textId="77777777" w:rsidR="00C1077B" w:rsidRDefault="00C1077B" w:rsidP="00EC29C5">
      <w:pPr>
        <w:spacing w:line="276" w:lineRule="auto"/>
        <w:rPr>
          <w:rFonts w:ascii="Times New Roman" w:hAnsi="Times New Roman" w:cs="Times New Roman"/>
        </w:rPr>
      </w:pPr>
    </w:p>
    <w:p w14:paraId="57552733" w14:textId="77777777" w:rsidR="00C1077B" w:rsidRPr="00DF0D32" w:rsidRDefault="00C1077B" w:rsidP="00EC29C5">
      <w:pPr>
        <w:spacing w:line="360" w:lineRule="auto"/>
        <w:rPr>
          <w:rFonts w:ascii="Times New Roman" w:hAnsi="Times New Roman" w:cs="Times New Roman"/>
        </w:rPr>
      </w:pPr>
    </w:p>
    <w:p w14:paraId="78CDC144" w14:textId="2020CBD7" w:rsidR="00C1077B" w:rsidRPr="00DF0D32" w:rsidRDefault="00C1077B" w:rsidP="00EC29C5">
      <w:pPr>
        <w:spacing w:line="360" w:lineRule="auto"/>
        <w:jc w:val="both"/>
        <w:rPr>
          <w:rFonts w:ascii="Times New Roman" w:hAnsi="Times New Roman" w:cs="Times New Roman"/>
        </w:rPr>
      </w:pPr>
      <w:r w:rsidRPr="00DF0D32">
        <w:rPr>
          <w:rFonts w:ascii="Times New Roman" w:hAnsi="Times New Roman" w:cs="Times New Roman"/>
          <w:b/>
        </w:rPr>
        <w:t xml:space="preserve">OLAYIN </w:t>
      </w:r>
      <w:proofErr w:type="gramStart"/>
      <w:r w:rsidRPr="00DF0D32">
        <w:rPr>
          <w:rFonts w:ascii="Times New Roman" w:hAnsi="Times New Roman" w:cs="Times New Roman"/>
          <w:b/>
        </w:rPr>
        <w:t xml:space="preserve">NİTELİĞİ </w:t>
      </w:r>
      <w:r w:rsidR="00EC29C5">
        <w:rPr>
          <w:rFonts w:ascii="Times New Roman" w:hAnsi="Times New Roman" w:cs="Times New Roman"/>
          <w:b/>
        </w:rPr>
        <w:t>;</w:t>
      </w:r>
      <w:proofErr w:type="gramEnd"/>
      <w:r w:rsidRPr="00DF0D32">
        <w:rPr>
          <w:rFonts w:ascii="Times New Roman" w:hAnsi="Times New Roman" w:cs="Times New Roman"/>
          <w:b/>
        </w:rPr>
        <w:t xml:space="preserve">  </w:t>
      </w:r>
    </w:p>
    <w:p w14:paraId="087C4392" w14:textId="2B9C2414" w:rsidR="00C1077B" w:rsidRPr="00EC29C5" w:rsidRDefault="00EC29C5" w:rsidP="00EC29C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C29C5">
        <w:rPr>
          <w:rFonts w:ascii="Times New Roman" w:hAnsi="Times New Roman" w:cs="Times New Roman"/>
          <w:b/>
        </w:rPr>
        <w:lastRenderedPageBreak/>
        <w:t xml:space="preserve">TUTUKLULUK HALININ DEVAMININ YAŞAM HAKKI IHLALI BOYUTUNA VARMASI. </w:t>
      </w:r>
    </w:p>
    <w:p w14:paraId="2238E0E1" w14:textId="77777777" w:rsidR="00C1077B" w:rsidRPr="00DF0D32" w:rsidRDefault="00C1077B" w:rsidP="00EC29C5">
      <w:pPr>
        <w:spacing w:line="360" w:lineRule="auto"/>
        <w:jc w:val="both"/>
        <w:rPr>
          <w:rFonts w:ascii="Times New Roman" w:hAnsi="Times New Roman" w:cs="Times New Roman"/>
        </w:rPr>
      </w:pPr>
    </w:p>
    <w:p w14:paraId="5AD32F0A" w14:textId="77777777" w:rsidR="00C1077B" w:rsidRPr="00DF0D32" w:rsidRDefault="00C1077B" w:rsidP="00EC29C5">
      <w:pPr>
        <w:spacing w:line="360" w:lineRule="auto"/>
        <w:jc w:val="both"/>
        <w:rPr>
          <w:rFonts w:ascii="Times New Roman" w:hAnsi="Times New Roman" w:cs="Times New Roman"/>
        </w:rPr>
      </w:pPr>
      <w:r w:rsidRPr="00DF0D32">
        <w:rPr>
          <w:rFonts w:ascii="Times New Roman" w:hAnsi="Times New Roman" w:cs="Times New Roman"/>
          <w:b/>
        </w:rPr>
        <w:t>OLAYLAR DİZGİSİ</w:t>
      </w:r>
    </w:p>
    <w:p w14:paraId="72C07875" w14:textId="77777777" w:rsidR="00C1077B" w:rsidRPr="00DF0D32" w:rsidRDefault="00C1077B" w:rsidP="00EC29C5">
      <w:pPr>
        <w:spacing w:line="360" w:lineRule="auto"/>
        <w:jc w:val="both"/>
        <w:rPr>
          <w:rFonts w:ascii="Times New Roman" w:hAnsi="Times New Roman" w:cs="Times New Roman"/>
        </w:rPr>
      </w:pPr>
    </w:p>
    <w:p w14:paraId="5CDA1AEF" w14:textId="77777777" w:rsidR="00C1077B" w:rsidRDefault="00C1077B" w:rsidP="00EC29C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F0D32">
        <w:rPr>
          <w:rFonts w:ascii="Times New Roman" w:hAnsi="Times New Roman" w:cs="Times New Roman"/>
        </w:rPr>
        <w:t>Tutuklunun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sağlık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durumu</w:t>
      </w:r>
      <w:proofErr w:type="spellEnd"/>
      <w:r w:rsidRPr="00DF0D32">
        <w:rPr>
          <w:rFonts w:ascii="Times New Roman" w:hAnsi="Times New Roman" w:cs="Times New Roman"/>
        </w:rPr>
        <w:t xml:space="preserve">, ne </w:t>
      </w:r>
      <w:proofErr w:type="spellStart"/>
      <w:r w:rsidRPr="00DF0D32">
        <w:rPr>
          <w:rFonts w:ascii="Times New Roman" w:hAnsi="Times New Roman" w:cs="Times New Roman"/>
        </w:rPr>
        <w:t>tür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hastalıklarının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olduğu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detaylı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bir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şekilde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anlatılmalıdır</w:t>
      </w:r>
      <w:proofErr w:type="spellEnd"/>
      <w:r w:rsidRPr="00DF0D32">
        <w:rPr>
          <w:rFonts w:ascii="Times New Roman" w:hAnsi="Times New Roman" w:cs="Times New Roman"/>
        </w:rPr>
        <w:t xml:space="preserve">. </w:t>
      </w:r>
      <w:proofErr w:type="spellStart"/>
      <w:r w:rsidRPr="00DF0D32">
        <w:rPr>
          <w:rFonts w:ascii="Times New Roman" w:hAnsi="Times New Roman" w:cs="Times New Roman"/>
        </w:rPr>
        <w:t>Ayrıca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cezaevi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koşulları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ve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bu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koşulların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tutuklunun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sağlık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durumunu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nasıl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etkilediği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ve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etkileyebileceği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ayrıntılarıyla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açıklanmalıdır</w:t>
      </w:r>
      <w:proofErr w:type="spellEnd"/>
      <w:r w:rsidRPr="00DF0D32">
        <w:rPr>
          <w:rFonts w:ascii="Times New Roman" w:hAnsi="Times New Roman" w:cs="Times New Roman"/>
        </w:rPr>
        <w:t xml:space="preserve">. </w:t>
      </w:r>
      <w:proofErr w:type="spellStart"/>
      <w:r w:rsidRPr="00DF0D32">
        <w:rPr>
          <w:rFonts w:ascii="Times New Roman" w:hAnsi="Times New Roman" w:cs="Times New Roman"/>
        </w:rPr>
        <w:t>Olaylar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anlatılırken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özellikle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aşağıda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yer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F0D32">
        <w:rPr>
          <w:rFonts w:ascii="Times New Roman" w:hAnsi="Times New Roman" w:cs="Times New Roman"/>
        </w:rPr>
        <w:t>alan</w:t>
      </w:r>
      <w:proofErr w:type="spellEnd"/>
      <w:proofErr w:type="gram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soruların</w:t>
      </w:r>
      <w:proofErr w:type="spellEnd"/>
      <w:r w:rsidRPr="00DF0D32">
        <w:rPr>
          <w:rFonts w:ascii="Times New Roman" w:hAnsi="Times New Roman" w:cs="Times New Roman"/>
        </w:rPr>
        <w:t xml:space="preserve"> </w:t>
      </w:r>
      <w:proofErr w:type="spellStart"/>
      <w:r w:rsidRPr="00DF0D32"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</w:rPr>
        <w:t>vaplarını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içermesi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başvurunun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doğru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yapılabilmesi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açısından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önemlidir</w:t>
      </w:r>
      <w:proofErr w:type="spellEnd"/>
      <w:r>
        <w:rPr>
          <w:rFonts w:ascii="Times New Roman" w:hAnsi="Times New Roman" w:cs="Times New Roman"/>
        </w:rPr>
        <w:t>;</w:t>
      </w:r>
    </w:p>
    <w:p w14:paraId="36483B89" w14:textId="77777777" w:rsidR="00C1077B" w:rsidRPr="00EC29C5" w:rsidRDefault="00C1077B" w:rsidP="00EC29C5">
      <w:pPr>
        <w:spacing w:line="360" w:lineRule="auto"/>
        <w:jc w:val="both"/>
        <w:rPr>
          <w:rFonts w:ascii="Times New Roman" w:hAnsi="Times New Roman" w:cs="Times New Roman"/>
        </w:rPr>
      </w:pPr>
    </w:p>
    <w:p w14:paraId="0C20C227" w14:textId="77777777" w:rsidR="00C1077B" w:rsidRPr="00EC29C5" w:rsidRDefault="00C1077B" w:rsidP="00EC29C5">
      <w:pPr>
        <w:pStyle w:val="Paragraphedeliste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EC29C5">
        <w:rPr>
          <w:sz w:val="24"/>
          <w:szCs w:val="24"/>
        </w:rPr>
        <w:t>Tutuklama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kararı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öncesinde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tutuklunun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sağlık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durumu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nasıldı</w:t>
      </w:r>
      <w:proofErr w:type="spellEnd"/>
      <w:r w:rsidRPr="00EC29C5">
        <w:rPr>
          <w:sz w:val="24"/>
          <w:szCs w:val="24"/>
        </w:rPr>
        <w:t xml:space="preserve">? </w:t>
      </w:r>
      <w:proofErr w:type="spellStart"/>
      <w:r w:rsidRPr="00EC29C5">
        <w:rPr>
          <w:sz w:val="24"/>
          <w:szCs w:val="24"/>
        </w:rPr>
        <w:t>Sağlığını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önemli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derecede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etkileyebilecek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bir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hastalığı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var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mıydı</w:t>
      </w:r>
      <w:proofErr w:type="spellEnd"/>
      <w:r w:rsidRPr="00EC29C5">
        <w:rPr>
          <w:sz w:val="24"/>
          <w:szCs w:val="24"/>
        </w:rPr>
        <w:t>?</w:t>
      </w:r>
    </w:p>
    <w:p w14:paraId="5FC4FB4D" w14:textId="77777777" w:rsidR="00C1077B" w:rsidRPr="00EC29C5" w:rsidRDefault="00C1077B" w:rsidP="00EC29C5">
      <w:pPr>
        <w:pStyle w:val="Paragraphedeliste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EC29C5">
        <w:rPr>
          <w:sz w:val="24"/>
          <w:szCs w:val="24"/>
        </w:rPr>
        <w:t>Tutuklunun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bulunduğu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cezaevi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koşulları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nasıldır</w:t>
      </w:r>
      <w:proofErr w:type="spellEnd"/>
      <w:r w:rsidRPr="00EC29C5">
        <w:rPr>
          <w:sz w:val="24"/>
          <w:szCs w:val="24"/>
        </w:rPr>
        <w:t xml:space="preserve">? </w:t>
      </w:r>
      <w:proofErr w:type="spellStart"/>
      <w:r w:rsidRPr="00EC29C5">
        <w:rPr>
          <w:sz w:val="24"/>
          <w:szCs w:val="24"/>
        </w:rPr>
        <w:t>Tutuklu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hücrede</w:t>
      </w:r>
      <w:proofErr w:type="spellEnd"/>
      <w:r w:rsidRPr="00EC29C5">
        <w:rPr>
          <w:sz w:val="24"/>
          <w:szCs w:val="24"/>
        </w:rPr>
        <w:t xml:space="preserve"> mi </w:t>
      </w:r>
      <w:proofErr w:type="spellStart"/>
      <w:r w:rsidRPr="00EC29C5">
        <w:rPr>
          <w:sz w:val="24"/>
          <w:szCs w:val="24"/>
        </w:rPr>
        <w:t>koğuşta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mı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kalmaktadır</w:t>
      </w:r>
      <w:proofErr w:type="spellEnd"/>
      <w:r w:rsidRPr="00EC29C5">
        <w:rPr>
          <w:sz w:val="24"/>
          <w:szCs w:val="24"/>
        </w:rPr>
        <w:t xml:space="preserve">? </w:t>
      </w:r>
      <w:proofErr w:type="spellStart"/>
      <w:r w:rsidRPr="00EC29C5">
        <w:rPr>
          <w:sz w:val="24"/>
          <w:szCs w:val="24"/>
        </w:rPr>
        <w:t>Koğuşlar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kaç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kişiliktir</w:t>
      </w:r>
      <w:proofErr w:type="spellEnd"/>
      <w:r w:rsidRPr="00EC29C5">
        <w:rPr>
          <w:sz w:val="24"/>
          <w:szCs w:val="24"/>
        </w:rPr>
        <w:t>?</w:t>
      </w:r>
    </w:p>
    <w:p w14:paraId="22E9AE76" w14:textId="77777777" w:rsidR="00C1077B" w:rsidRPr="00EC29C5" w:rsidRDefault="00C1077B" w:rsidP="00EC29C5">
      <w:pPr>
        <w:pStyle w:val="Paragraphedeliste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EC29C5">
        <w:rPr>
          <w:sz w:val="24"/>
          <w:szCs w:val="24"/>
        </w:rPr>
        <w:t>Tutukluluk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hali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müddetince</w:t>
      </w:r>
      <w:proofErr w:type="spellEnd"/>
      <w:r w:rsidRPr="00EC29C5">
        <w:rPr>
          <w:sz w:val="24"/>
          <w:szCs w:val="24"/>
        </w:rPr>
        <w:t xml:space="preserve">, </w:t>
      </w:r>
      <w:proofErr w:type="spellStart"/>
      <w:r w:rsidRPr="00EC29C5">
        <w:rPr>
          <w:sz w:val="24"/>
          <w:szCs w:val="24"/>
        </w:rPr>
        <w:t>tutuklunun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sağlık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durumunda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nasıl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bir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değişiklik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yaşanmıştır</w:t>
      </w:r>
      <w:proofErr w:type="spellEnd"/>
      <w:r w:rsidRPr="00EC29C5">
        <w:rPr>
          <w:sz w:val="24"/>
          <w:szCs w:val="24"/>
        </w:rPr>
        <w:t xml:space="preserve">? </w:t>
      </w:r>
    </w:p>
    <w:p w14:paraId="79D6B783" w14:textId="77777777" w:rsidR="00C1077B" w:rsidRPr="00EC29C5" w:rsidRDefault="00C1077B" w:rsidP="00EC29C5">
      <w:pPr>
        <w:pStyle w:val="Paragraphedeliste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EC29C5">
        <w:rPr>
          <w:sz w:val="24"/>
          <w:szCs w:val="24"/>
        </w:rPr>
        <w:t>Tutuklunun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tedavisi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nasıl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gerçekleştirilmektedir</w:t>
      </w:r>
      <w:proofErr w:type="spellEnd"/>
      <w:r w:rsidRPr="00EC29C5">
        <w:rPr>
          <w:sz w:val="24"/>
          <w:szCs w:val="24"/>
        </w:rPr>
        <w:t xml:space="preserve">? </w:t>
      </w:r>
      <w:proofErr w:type="spellStart"/>
      <w:r w:rsidRPr="00EC29C5">
        <w:rPr>
          <w:sz w:val="24"/>
          <w:szCs w:val="24"/>
        </w:rPr>
        <w:t>Hastalığının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gerektirdiği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nitelik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ve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yeterlilikte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bir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tedavi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sunulmakta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mıdır</w:t>
      </w:r>
      <w:proofErr w:type="spellEnd"/>
      <w:r w:rsidRPr="00EC29C5">
        <w:rPr>
          <w:sz w:val="24"/>
          <w:szCs w:val="24"/>
        </w:rPr>
        <w:t>?</w:t>
      </w:r>
    </w:p>
    <w:p w14:paraId="3D4B03D7" w14:textId="77777777" w:rsidR="00C1077B" w:rsidRPr="00EC29C5" w:rsidRDefault="00C1077B" w:rsidP="00EC29C5">
      <w:pPr>
        <w:pStyle w:val="Paragraphedeliste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EC29C5">
        <w:rPr>
          <w:sz w:val="24"/>
          <w:szCs w:val="24"/>
        </w:rPr>
        <w:t>Tutuklu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hangi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tarih</w:t>
      </w:r>
      <w:proofErr w:type="spellEnd"/>
      <w:r w:rsidRPr="00EC29C5">
        <w:rPr>
          <w:sz w:val="24"/>
          <w:szCs w:val="24"/>
        </w:rPr>
        <w:t>/</w:t>
      </w:r>
      <w:proofErr w:type="spellStart"/>
      <w:r w:rsidRPr="00EC29C5">
        <w:rPr>
          <w:sz w:val="24"/>
          <w:szCs w:val="24"/>
        </w:rPr>
        <w:t>tarihlerde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hastaneye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götürülerek</w:t>
      </w:r>
      <w:proofErr w:type="spellEnd"/>
      <w:r w:rsidRPr="00EC29C5">
        <w:rPr>
          <w:sz w:val="24"/>
          <w:szCs w:val="24"/>
        </w:rPr>
        <w:t xml:space="preserve"> tam </w:t>
      </w:r>
      <w:proofErr w:type="spellStart"/>
      <w:r w:rsidRPr="00EC29C5">
        <w:rPr>
          <w:sz w:val="24"/>
          <w:szCs w:val="24"/>
        </w:rPr>
        <w:t>teşekküllü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muayeneden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geçirilmiştir</w:t>
      </w:r>
      <w:proofErr w:type="spellEnd"/>
      <w:r w:rsidRPr="00EC29C5">
        <w:rPr>
          <w:sz w:val="24"/>
          <w:szCs w:val="24"/>
        </w:rPr>
        <w:t xml:space="preserve">? </w:t>
      </w:r>
      <w:proofErr w:type="spellStart"/>
      <w:r w:rsidRPr="00EC29C5">
        <w:rPr>
          <w:sz w:val="24"/>
          <w:szCs w:val="24"/>
        </w:rPr>
        <w:t>Tutuklu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bu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yönde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hangi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tarih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veya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tarihlerde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talepte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bulunmuştur</w:t>
      </w:r>
      <w:proofErr w:type="spellEnd"/>
      <w:r w:rsidRPr="00EC29C5">
        <w:rPr>
          <w:sz w:val="24"/>
          <w:szCs w:val="24"/>
        </w:rPr>
        <w:t xml:space="preserve">? </w:t>
      </w:r>
      <w:proofErr w:type="spellStart"/>
      <w:r w:rsidRPr="00EC29C5">
        <w:rPr>
          <w:sz w:val="24"/>
          <w:szCs w:val="24"/>
        </w:rPr>
        <w:t>İlgili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makamlarca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bu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talebi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karşılanmış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mıdır</w:t>
      </w:r>
      <w:proofErr w:type="spellEnd"/>
      <w:r w:rsidRPr="00EC29C5">
        <w:rPr>
          <w:sz w:val="24"/>
          <w:szCs w:val="24"/>
        </w:rPr>
        <w:t xml:space="preserve">? </w:t>
      </w:r>
      <w:proofErr w:type="spellStart"/>
      <w:r w:rsidRPr="00EC29C5">
        <w:rPr>
          <w:sz w:val="24"/>
          <w:szCs w:val="24"/>
        </w:rPr>
        <w:t>Karşılandı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ise</w:t>
      </w:r>
      <w:proofErr w:type="spellEnd"/>
      <w:r w:rsidRPr="00EC29C5">
        <w:rPr>
          <w:sz w:val="24"/>
          <w:szCs w:val="24"/>
        </w:rPr>
        <w:t xml:space="preserve"> ne </w:t>
      </w:r>
      <w:proofErr w:type="spellStart"/>
      <w:proofErr w:type="gramStart"/>
      <w:r w:rsidRPr="00EC29C5">
        <w:rPr>
          <w:sz w:val="24"/>
          <w:szCs w:val="24"/>
        </w:rPr>
        <w:t>kadar</w:t>
      </w:r>
      <w:proofErr w:type="spellEnd"/>
      <w:proofErr w:type="gram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sürede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karşılanmıştır</w:t>
      </w:r>
      <w:proofErr w:type="spellEnd"/>
      <w:r w:rsidRPr="00EC29C5">
        <w:rPr>
          <w:sz w:val="24"/>
          <w:szCs w:val="24"/>
        </w:rPr>
        <w:t>?</w:t>
      </w:r>
    </w:p>
    <w:p w14:paraId="01DF34A3" w14:textId="77777777" w:rsidR="00C1077B" w:rsidRPr="00EC29C5" w:rsidRDefault="00C1077B" w:rsidP="00EC29C5">
      <w:pPr>
        <w:pStyle w:val="Paragraphedeliste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EC29C5">
        <w:rPr>
          <w:sz w:val="24"/>
          <w:szCs w:val="24"/>
        </w:rPr>
        <w:t>Tutukluluk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halinin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devamı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halinde</w:t>
      </w:r>
      <w:proofErr w:type="spellEnd"/>
      <w:r w:rsidRPr="00EC29C5">
        <w:rPr>
          <w:sz w:val="24"/>
          <w:szCs w:val="24"/>
        </w:rPr>
        <w:t xml:space="preserve">, </w:t>
      </w:r>
      <w:proofErr w:type="spellStart"/>
      <w:r w:rsidRPr="00EC29C5">
        <w:rPr>
          <w:sz w:val="24"/>
          <w:szCs w:val="24"/>
        </w:rPr>
        <w:t>tutuklu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açısından</w:t>
      </w:r>
      <w:proofErr w:type="spellEnd"/>
      <w:r w:rsidRPr="00EC29C5">
        <w:rPr>
          <w:sz w:val="24"/>
          <w:szCs w:val="24"/>
        </w:rPr>
        <w:t xml:space="preserve"> ne </w:t>
      </w:r>
      <w:proofErr w:type="spellStart"/>
      <w:r w:rsidRPr="00EC29C5">
        <w:rPr>
          <w:sz w:val="24"/>
          <w:szCs w:val="24"/>
        </w:rPr>
        <w:t>tür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komplikasyonlar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ortaya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çıkabilecektir</w:t>
      </w:r>
      <w:proofErr w:type="spellEnd"/>
      <w:r w:rsidRPr="00EC29C5">
        <w:rPr>
          <w:sz w:val="24"/>
          <w:szCs w:val="24"/>
        </w:rPr>
        <w:t xml:space="preserve">? </w:t>
      </w:r>
      <w:proofErr w:type="spellStart"/>
      <w:r w:rsidRPr="00EC29C5">
        <w:rPr>
          <w:sz w:val="24"/>
          <w:szCs w:val="24"/>
        </w:rPr>
        <w:t>Tutuklunun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sağlık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durumu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nasıl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etkilenecektir</w:t>
      </w:r>
      <w:proofErr w:type="spellEnd"/>
      <w:r w:rsidRPr="00EC29C5">
        <w:rPr>
          <w:sz w:val="24"/>
          <w:szCs w:val="24"/>
        </w:rPr>
        <w:t xml:space="preserve">? </w:t>
      </w:r>
    </w:p>
    <w:p w14:paraId="6AF30969" w14:textId="77777777" w:rsidR="00C1077B" w:rsidRPr="00EC29C5" w:rsidRDefault="00C1077B" w:rsidP="00EC29C5">
      <w:pPr>
        <w:pStyle w:val="Paragraphedeliste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EC29C5">
        <w:rPr>
          <w:sz w:val="24"/>
          <w:szCs w:val="24"/>
        </w:rPr>
        <w:t>Tutukluluk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hali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müddetince</w:t>
      </w:r>
      <w:proofErr w:type="spellEnd"/>
      <w:r w:rsidRPr="00EC29C5">
        <w:rPr>
          <w:sz w:val="24"/>
          <w:szCs w:val="24"/>
        </w:rPr>
        <w:t xml:space="preserve">, </w:t>
      </w:r>
      <w:proofErr w:type="spellStart"/>
      <w:r w:rsidRPr="00EC29C5">
        <w:rPr>
          <w:sz w:val="24"/>
          <w:szCs w:val="24"/>
        </w:rPr>
        <w:t>tutuklunun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sağlık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durumunu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gösterir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raporlar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alınmış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mıdır</w:t>
      </w:r>
      <w:proofErr w:type="spellEnd"/>
      <w:r w:rsidRPr="00EC29C5">
        <w:rPr>
          <w:sz w:val="24"/>
          <w:szCs w:val="24"/>
        </w:rPr>
        <w:t xml:space="preserve">? Bu </w:t>
      </w:r>
      <w:proofErr w:type="spellStart"/>
      <w:r w:rsidRPr="00EC29C5">
        <w:rPr>
          <w:sz w:val="24"/>
          <w:szCs w:val="24"/>
        </w:rPr>
        <w:t>raporlar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hangi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tarihlerde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ve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nerden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alınmıştır</w:t>
      </w:r>
      <w:proofErr w:type="spellEnd"/>
      <w:r w:rsidRPr="00EC29C5">
        <w:rPr>
          <w:sz w:val="24"/>
          <w:szCs w:val="24"/>
        </w:rPr>
        <w:t>?</w:t>
      </w:r>
    </w:p>
    <w:p w14:paraId="08BCE3D5" w14:textId="77777777" w:rsidR="00C1077B" w:rsidRPr="00EC29C5" w:rsidRDefault="00C1077B" w:rsidP="00EC29C5">
      <w:pPr>
        <w:pStyle w:val="Paragraphedeliste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EC29C5">
        <w:rPr>
          <w:sz w:val="24"/>
          <w:szCs w:val="24"/>
        </w:rPr>
        <w:t>Tutukluluk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haline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itiraz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hangi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tarihlerde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yapılmıştır</w:t>
      </w:r>
      <w:proofErr w:type="spellEnd"/>
      <w:r w:rsidRPr="00EC29C5">
        <w:rPr>
          <w:sz w:val="24"/>
          <w:szCs w:val="24"/>
        </w:rPr>
        <w:t xml:space="preserve">? </w:t>
      </w:r>
      <w:proofErr w:type="spellStart"/>
      <w:r w:rsidRPr="00EC29C5">
        <w:rPr>
          <w:sz w:val="24"/>
          <w:szCs w:val="24"/>
        </w:rPr>
        <w:t>Yapılan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itirazlara</w:t>
      </w:r>
      <w:proofErr w:type="spellEnd"/>
      <w:r w:rsidRPr="00EC29C5">
        <w:rPr>
          <w:sz w:val="24"/>
          <w:szCs w:val="24"/>
        </w:rPr>
        <w:t xml:space="preserve"> ne </w:t>
      </w:r>
      <w:proofErr w:type="spellStart"/>
      <w:r w:rsidRPr="00EC29C5">
        <w:rPr>
          <w:sz w:val="24"/>
          <w:szCs w:val="24"/>
        </w:rPr>
        <w:t>şekilde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cevap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verilmiştir</w:t>
      </w:r>
      <w:proofErr w:type="spellEnd"/>
      <w:r w:rsidRPr="00EC29C5">
        <w:rPr>
          <w:sz w:val="24"/>
          <w:szCs w:val="24"/>
        </w:rPr>
        <w:t>?</w:t>
      </w:r>
    </w:p>
    <w:p w14:paraId="517D0EF6" w14:textId="77777777" w:rsidR="00C1077B" w:rsidRPr="00EC29C5" w:rsidRDefault="00C1077B" w:rsidP="00EC29C5">
      <w:pPr>
        <w:pStyle w:val="Paragraphedeliste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EC29C5">
        <w:rPr>
          <w:sz w:val="24"/>
          <w:szCs w:val="24"/>
        </w:rPr>
        <w:t>Anayasa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Mahkemesine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bireysel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başvuruda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bulunuldu</w:t>
      </w:r>
      <w:proofErr w:type="spellEnd"/>
      <w:r w:rsidRPr="00EC29C5">
        <w:rPr>
          <w:sz w:val="24"/>
          <w:szCs w:val="24"/>
        </w:rPr>
        <w:t xml:space="preserve"> mu? </w:t>
      </w:r>
      <w:proofErr w:type="spellStart"/>
      <w:r w:rsidRPr="00EC29C5">
        <w:rPr>
          <w:sz w:val="24"/>
          <w:szCs w:val="24"/>
        </w:rPr>
        <w:t>Bulunuldu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ise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hangi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tarihlerde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bulunuldu</w:t>
      </w:r>
      <w:proofErr w:type="spellEnd"/>
      <w:r w:rsidRPr="00EC29C5">
        <w:rPr>
          <w:sz w:val="24"/>
          <w:szCs w:val="24"/>
        </w:rPr>
        <w:t xml:space="preserve">? </w:t>
      </w:r>
      <w:proofErr w:type="spellStart"/>
      <w:r w:rsidRPr="00EC29C5">
        <w:rPr>
          <w:sz w:val="24"/>
          <w:szCs w:val="24"/>
        </w:rPr>
        <w:t>Başvuruya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ilişkin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herhangi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bir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karar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verildi</w:t>
      </w:r>
      <w:proofErr w:type="spellEnd"/>
      <w:r w:rsidRPr="00EC29C5">
        <w:rPr>
          <w:sz w:val="24"/>
          <w:szCs w:val="24"/>
        </w:rPr>
        <w:t xml:space="preserve"> mi?</w:t>
      </w:r>
    </w:p>
    <w:p w14:paraId="45B3D021" w14:textId="77777777" w:rsidR="00C1077B" w:rsidRPr="00EC29C5" w:rsidRDefault="00C1077B" w:rsidP="00EC29C5">
      <w:pPr>
        <w:spacing w:line="360" w:lineRule="auto"/>
        <w:jc w:val="both"/>
        <w:rPr>
          <w:rFonts w:ascii="Times New Roman" w:hAnsi="Times New Roman" w:cs="Times New Roman"/>
        </w:rPr>
      </w:pPr>
    </w:p>
    <w:p w14:paraId="1E4456E2" w14:textId="77777777" w:rsidR="00C1077B" w:rsidRPr="00EC29C5" w:rsidRDefault="00C1077B" w:rsidP="00EC29C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C29C5">
        <w:rPr>
          <w:rFonts w:ascii="Times New Roman" w:hAnsi="Times New Roman" w:cs="Times New Roman"/>
          <w:b/>
        </w:rPr>
        <w:t>GEREKLİ BELGELER;</w:t>
      </w:r>
    </w:p>
    <w:p w14:paraId="3EC5EE39" w14:textId="77777777" w:rsidR="00C1077B" w:rsidRPr="00EC29C5" w:rsidRDefault="00C1077B" w:rsidP="00EC29C5">
      <w:pPr>
        <w:spacing w:line="360" w:lineRule="auto"/>
        <w:jc w:val="both"/>
        <w:rPr>
          <w:rFonts w:ascii="Times New Roman" w:hAnsi="Times New Roman" w:cs="Times New Roman"/>
        </w:rPr>
      </w:pPr>
    </w:p>
    <w:p w14:paraId="4A50DD8B" w14:textId="77777777" w:rsidR="00C1077B" w:rsidRPr="00EC29C5" w:rsidRDefault="00C1077B" w:rsidP="00EC29C5">
      <w:pPr>
        <w:pStyle w:val="Paragraphedeliste"/>
        <w:widowControl/>
        <w:numPr>
          <w:ilvl w:val="0"/>
          <w:numId w:val="11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EC29C5">
        <w:rPr>
          <w:sz w:val="24"/>
          <w:szCs w:val="24"/>
        </w:rPr>
        <w:lastRenderedPageBreak/>
        <w:t>Gözaltı</w:t>
      </w:r>
      <w:proofErr w:type="spellEnd"/>
      <w:r w:rsidRPr="00EC29C5">
        <w:rPr>
          <w:sz w:val="24"/>
          <w:szCs w:val="24"/>
        </w:rPr>
        <w:t>/</w:t>
      </w:r>
      <w:proofErr w:type="spellStart"/>
      <w:r w:rsidRPr="00EC29C5">
        <w:rPr>
          <w:sz w:val="24"/>
          <w:szCs w:val="24"/>
        </w:rPr>
        <w:t>Tutukluluk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kararı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öncesi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ve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sonrasında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alınmış</w:t>
      </w:r>
      <w:proofErr w:type="spellEnd"/>
      <w:r w:rsidRPr="00EC29C5">
        <w:rPr>
          <w:sz w:val="24"/>
          <w:szCs w:val="24"/>
        </w:rPr>
        <w:t xml:space="preserve">, </w:t>
      </w:r>
      <w:proofErr w:type="spellStart"/>
      <w:r w:rsidRPr="00EC29C5">
        <w:rPr>
          <w:sz w:val="24"/>
          <w:szCs w:val="24"/>
        </w:rPr>
        <w:t>kişinin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sağlık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durumunu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gösteren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sağlık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raporları</w:t>
      </w:r>
      <w:proofErr w:type="spellEnd"/>
      <w:r w:rsidRPr="00EC29C5">
        <w:rPr>
          <w:sz w:val="24"/>
          <w:szCs w:val="24"/>
        </w:rPr>
        <w:t xml:space="preserve">, </w:t>
      </w:r>
      <w:proofErr w:type="spellStart"/>
      <w:r w:rsidRPr="00EC29C5">
        <w:rPr>
          <w:sz w:val="24"/>
          <w:szCs w:val="24"/>
        </w:rPr>
        <w:t>muayene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belgeleri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gibi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ilgili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sağlık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durumuna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ilişkin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tüm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belgeler</w:t>
      </w:r>
      <w:proofErr w:type="spellEnd"/>
    </w:p>
    <w:p w14:paraId="1B4FF95C" w14:textId="77777777" w:rsidR="00C1077B" w:rsidRPr="00EC29C5" w:rsidRDefault="00C1077B" w:rsidP="00EC29C5">
      <w:pPr>
        <w:pStyle w:val="Paragraphedeliste"/>
        <w:widowControl/>
        <w:numPr>
          <w:ilvl w:val="0"/>
          <w:numId w:val="11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EC29C5">
        <w:rPr>
          <w:sz w:val="24"/>
          <w:szCs w:val="24"/>
        </w:rPr>
        <w:t>Tutukluluk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sırasında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var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ise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kişinin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sağlık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durumundaki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değişikilikleri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gösteren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belgeler</w:t>
      </w:r>
      <w:proofErr w:type="spellEnd"/>
    </w:p>
    <w:p w14:paraId="661E0C6C" w14:textId="77777777" w:rsidR="00C1077B" w:rsidRPr="00EC29C5" w:rsidRDefault="00C1077B" w:rsidP="00EC29C5">
      <w:pPr>
        <w:pStyle w:val="Paragraphedeliste"/>
        <w:widowControl/>
        <w:numPr>
          <w:ilvl w:val="0"/>
          <w:numId w:val="11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EC29C5">
        <w:rPr>
          <w:sz w:val="24"/>
          <w:szCs w:val="24"/>
        </w:rPr>
        <w:t>Tutukluluk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kararı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ve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bu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karara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itirazlara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ilişkin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belgeler</w:t>
      </w:r>
      <w:proofErr w:type="spellEnd"/>
    </w:p>
    <w:p w14:paraId="29CF6872" w14:textId="77777777" w:rsidR="00C1077B" w:rsidRPr="00EC29C5" w:rsidRDefault="00C1077B" w:rsidP="00EC29C5">
      <w:pPr>
        <w:pStyle w:val="Paragraphedeliste"/>
        <w:widowControl/>
        <w:numPr>
          <w:ilvl w:val="0"/>
          <w:numId w:val="11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EC29C5">
        <w:rPr>
          <w:sz w:val="24"/>
          <w:szCs w:val="24"/>
        </w:rPr>
        <w:t>Tahliye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talebine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ve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bu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talebe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karşı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mahkemenin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verdiği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karara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ilişkin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belgeler</w:t>
      </w:r>
      <w:proofErr w:type="spellEnd"/>
    </w:p>
    <w:p w14:paraId="14E6B5C2" w14:textId="77777777" w:rsidR="00C1077B" w:rsidRPr="00EC29C5" w:rsidRDefault="00C1077B" w:rsidP="00EC29C5">
      <w:pPr>
        <w:pStyle w:val="Paragraphedeliste"/>
        <w:widowControl/>
        <w:numPr>
          <w:ilvl w:val="0"/>
          <w:numId w:val="11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EC29C5">
        <w:rPr>
          <w:sz w:val="24"/>
          <w:szCs w:val="24"/>
        </w:rPr>
        <w:t>Varsa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infaz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kurumunda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bulunan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revirdeki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doktor</w:t>
      </w:r>
      <w:proofErr w:type="spellEnd"/>
      <w:r w:rsidRPr="00EC29C5">
        <w:rPr>
          <w:sz w:val="24"/>
          <w:szCs w:val="24"/>
        </w:rPr>
        <w:t>/</w:t>
      </w:r>
      <w:proofErr w:type="spellStart"/>
      <w:r w:rsidRPr="00EC29C5">
        <w:rPr>
          <w:sz w:val="24"/>
          <w:szCs w:val="24"/>
        </w:rPr>
        <w:t>doktorlar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tarafından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yazılmış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reçete</w:t>
      </w:r>
      <w:proofErr w:type="spellEnd"/>
      <w:r w:rsidRPr="00EC29C5">
        <w:rPr>
          <w:sz w:val="24"/>
          <w:szCs w:val="24"/>
        </w:rPr>
        <w:t xml:space="preserve"> vs </w:t>
      </w:r>
      <w:proofErr w:type="spellStart"/>
      <w:r w:rsidRPr="00EC29C5">
        <w:rPr>
          <w:sz w:val="24"/>
          <w:szCs w:val="24"/>
        </w:rPr>
        <w:t>gibi</w:t>
      </w:r>
      <w:proofErr w:type="spellEnd"/>
      <w:r w:rsidRPr="00EC29C5">
        <w:rPr>
          <w:sz w:val="24"/>
          <w:szCs w:val="24"/>
        </w:rPr>
        <w:t xml:space="preserve"> </w:t>
      </w:r>
      <w:proofErr w:type="spellStart"/>
      <w:r w:rsidRPr="00EC29C5">
        <w:rPr>
          <w:sz w:val="24"/>
          <w:szCs w:val="24"/>
        </w:rPr>
        <w:t>belgeler</w:t>
      </w:r>
      <w:proofErr w:type="spellEnd"/>
    </w:p>
    <w:p w14:paraId="71D78CDE" w14:textId="77777777" w:rsidR="00C1077B" w:rsidRPr="00DF0D32" w:rsidRDefault="00C1077B" w:rsidP="00EC29C5">
      <w:pPr>
        <w:spacing w:line="360" w:lineRule="auto"/>
        <w:jc w:val="both"/>
        <w:rPr>
          <w:rFonts w:ascii="Times New Roman" w:hAnsi="Times New Roman" w:cs="Times New Roman"/>
        </w:rPr>
      </w:pPr>
    </w:p>
    <w:p w14:paraId="75442618" w14:textId="77777777" w:rsidR="00C1077B" w:rsidRPr="00DF0D32" w:rsidRDefault="00C1077B" w:rsidP="00EC29C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F0D32">
        <w:rPr>
          <w:rFonts w:ascii="Times New Roman" w:hAnsi="Times New Roman" w:cs="Times New Roman"/>
          <w:b/>
        </w:rPr>
        <w:t>Yukarıda</w:t>
      </w:r>
      <w:proofErr w:type="spellEnd"/>
      <w:r w:rsidRPr="00DF0D32">
        <w:rPr>
          <w:rFonts w:ascii="Times New Roman" w:hAnsi="Times New Roman" w:cs="Times New Roman"/>
          <w:b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</w:rPr>
        <w:t>yer</w:t>
      </w:r>
      <w:proofErr w:type="spellEnd"/>
      <w:r w:rsidRPr="00DF0D3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DF0D32">
        <w:rPr>
          <w:rFonts w:ascii="Times New Roman" w:hAnsi="Times New Roman" w:cs="Times New Roman"/>
          <w:b/>
        </w:rPr>
        <w:t>alan</w:t>
      </w:r>
      <w:proofErr w:type="spellEnd"/>
      <w:proofErr w:type="gramEnd"/>
      <w:r w:rsidRPr="00DF0D32">
        <w:rPr>
          <w:rFonts w:ascii="Times New Roman" w:hAnsi="Times New Roman" w:cs="Times New Roman"/>
          <w:b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</w:rPr>
        <w:t>sorular</w:t>
      </w:r>
      <w:proofErr w:type="spellEnd"/>
      <w:r w:rsidRPr="00DF0D32">
        <w:rPr>
          <w:rFonts w:ascii="Times New Roman" w:hAnsi="Times New Roman" w:cs="Times New Roman"/>
          <w:b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</w:rPr>
        <w:t>sınırlayıcı</w:t>
      </w:r>
      <w:proofErr w:type="spellEnd"/>
      <w:r w:rsidRPr="00DF0D32">
        <w:rPr>
          <w:rFonts w:ascii="Times New Roman" w:hAnsi="Times New Roman" w:cs="Times New Roman"/>
          <w:b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</w:rPr>
        <w:t>olmayıp</w:t>
      </w:r>
      <w:proofErr w:type="spellEnd"/>
      <w:r w:rsidRPr="00DF0D32">
        <w:rPr>
          <w:rFonts w:ascii="Times New Roman" w:hAnsi="Times New Roman" w:cs="Times New Roman"/>
          <w:b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</w:rPr>
        <w:t>yukar</w:t>
      </w:r>
      <w:r>
        <w:rPr>
          <w:rFonts w:ascii="Times New Roman" w:hAnsi="Times New Roman" w:cs="Times New Roman"/>
          <w:b/>
        </w:rPr>
        <w:t>ıda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almayan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ancak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tutukluluğun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telafisi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imkansız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zararlara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olacağına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</w:rPr>
        <w:t>diğer</w:t>
      </w:r>
      <w:proofErr w:type="spellEnd"/>
      <w:r w:rsidRPr="00DF0D32">
        <w:rPr>
          <w:rFonts w:ascii="Times New Roman" w:hAnsi="Times New Roman" w:cs="Times New Roman"/>
          <w:b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</w:rPr>
        <w:t>bilgi</w:t>
      </w:r>
      <w:proofErr w:type="spellEnd"/>
      <w:r w:rsidRPr="00DF0D32">
        <w:rPr>
          <w:rFonts w:ascii="Times New Roman" w:hAnsi="Times New Roman" w:cs="Times New Roman"/>
          <w:b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</w:rPr>
        <w:t>ve</w:t>
      </w:r>
      <w:proofErr w:type="spellEnd"/>
      <w:r w:rsidRPr="00DF0D32">
        <w:rPr>
          <w:rFonts w:ascii="Times New Roman" w:hAnsi="Times New Roman" w:cs="Times New Roman"/>
          <w:b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</w:rPr>
        <w:t>belgelerin</w:t>
      </w:r>
      <w:proofErr w:type="spellEnd"/>
      <w:r w:rsidRPr="00DF0D32">
        <w:rPr>
          <w:rFonts w:ascii="Times New Roman" w:hAnsi="Times New Roman" w:cs="Times New Roman"/>
          <w:b/>
        </w:rPr>
        <w:t xml:space="preserve"> de </w:t>
      </w:r>
      <w:proofErr w:type="spellStart"/>
      <w:r w:rsidRPr="00DF0D32">
        <w:rPr>
          <w:rFonts w:ascii="Times New Roman" w:hAnsi="Times New Roman" w:cs="Times New Roman"/>
          <w:b/>
        </w:rPr>
        <w:t>sunulması</w:t>
      </w:r>
      <w:proofErr w:type="spellEnd"/>
      <w:r w:rsidRPr="00DF0D32">
        <w:rPr>
          <w:rFonts w:ascii="Times New Roman" w:hAnsi="Times New Roman" w:cs="Times New Roman"/>
          <w:b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</w:rPr>
        <w:t>başvuru</w:t>
      </w:r>
      <w:proofErr w:type="spellEnd"/>
      <w:r w:rsidRPr="00DF0D32">
        <w:rPr>
          <w:rFonts w:ascii="Times New Roman" w:hAnsi="Times New Roman" w:cs="Times New Roman"/>
          <w:b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</w:rPr>
        <w:t>açısından</w:t>
      </w:r>
      <w:proofErr w:type="spellEnd"/>
      <w:r w:rsidRPr="00DF0D32">
        <w:rPr>
          <w:rFonts w:ascii="Times New Roman" w:hAnsi="Times New Roman" w:cs="Times New Roman"/>
          <w:b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</w:rPr>
        <w:t>faydalı</w:t>
      </w:r>
      <w:proofErr w:type="spellEnd"/>
      <w:r w:rsidRPr="00DF0D32">
        <w:rPr>
          <w:rFonts w:ascii="Times New Roman" w:hAnsi="Times New Roman" w:cs="Times New Roman"/>
          <w:b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</w:rPr>
        <w:t>olacaktır</w:t>
      </w:r>
      <w:proofErr w:type="spellEnd"/>
      <w:r w:rsidRPr="00DF0D32">
        <w:rPr>
          <w:rFonts w:ascii="Times New Roman" w:hAnsi="Times New Roman" w:cs="Times New Roman"/>
          <w:b/>
        </w:rPr>
        <w:t>.</w:t>
      </w:r>
    </w:p>
    <w:p w14:paraId="5A7AB563" w14:textId="77777777" w:rsidR="00EF5E0A" w:rsidRPr="00216A60" w:rsidRDefault="00EF5E0A" w:rsidP="000D6CE1">
      <w:pPr>
        <w:spacing w:line="360" w:lineRule="auto"/>
        <w:jc w:val="center"/>
        <w:rPr>
          <w:rFonts w:ascii="Times New Roman" w:hAnsi="Times New Roman" w:cs="Times New Roman"/>
          <w:lang w:val="tr-TR"/>
        </w:rPr>
      </w:pPr>
    </w:p>
    <w:sectPr w:rsidR="00EF5E0A" w:rsidRPr="00216A60" w:rsidSect="00531F33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EE04E" w14:textId="77777777" w:rsidR="00A7101F" w:rsidRDefault="00A7101F" w:rsidP="003D113C">
      <w:r>
        <w:separator/>
      </w:r>
    </w:p>
  </w:endnote>
  <w:endnote w:type="continuationSeparator" w:id="0">
    <w:p w14:paraId="6AD302D9" w14:textId="77777777" w:rsidR="00A7101F" w:rsidRDefault="00A7101F" w:rsidP="003D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DBE9" w14:textId="77777777" w:rsidR="007954ED" w:rsidRDefault="007954ED" w:rsidP="008C6E7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B84BE2" w14:textId="77777777" w:rsidR="003D113C" w:rsidRDefault="003D113C" w:rsidP="007954ED">
    <w:pPr>
      <w:pStyle w:val="Pieddepage"/>
      <w:framePr w:wrap="none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43DE37" w14:textId="77777777" w:rsidR="003D113C" w:rsidRDefault="003D11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40E7" w14:textId="77777777" w:rsidR="007954ED" w:rsidRPr="007954ED" w:rsidRDefault="007954ED" w:rsidP="008C6E77">
    <w:pPr>
      <w:pStyle w:val="Pieddepage"/>
      <w:framePr w:wrap="none" w:vAnchor="text" w:hAnchor="margin" w:xAlign="right" w:y="1"/>
      <w:rPr>
        <w:rStyle w:val="Numrodepage"/>
        <w:color w:val="000000" w:themeColor="text1"/>
      </w:rPr>
    </w:pPr>
    <w:r w:rsidRPr="007954ED">
      <w:rPr>
        <w:rStyle w:val="Numrodepage"/>
        <w:color w:val="000000" w:themeColor="text1"/>
      </w:rPr>
      <w:fldChar w:fldCharType="begin"/>
    </w:r>
    <w:r w:rsidRPr="007954ED">
      <w:rPr>
        <w:rStyle w:val="Numrodepage"/>
        <w:color w:val="000000" w:themeColor="text1"/>
      </w:rPr>
      <w:instrText xml:space="preserve">PAGE  </w:instrText>
    </w:r>
    <w:r w:rsidRPr="007954ED">
      <w:rPr>
        <w:rStyle w:val="Numrodepage"/>
        <w:color w:val="000000" w:themeColor="text1"/>
      </w:rPr>
      <w:fldChar w:fldCharType="separate"/>
    </w:r>
    <w:r w:rsidR="00661DA5">
      <w:rPr>
        <w:rStyle w:val="Numrodepage"/>
        <w:noProof/>
        <w:color w:val="000000" w:themeColor="text1"/>
      </w:rPr>
      <w:t>3</w:t>
    </w:r>
    <w:r w:rsidRPr="007954ED">
      <w:rPr>
        <w:rStyle w:val="Numrodepage"/>
        <w:color w:val="000000" w:themeColor="text1"/>
      </w:rPr>
      <w:fldChar w:fldCharType="end"/>
    </w:r>
  </w:p>
  <w:p w14:paraId="748CBC63" w14:textId="55DC1077" w:rsidR="00503B55" w:rsidRDefault="00A7101F" w:rsidP="00503B55">
    <w:pPr>
      <w:ind w:right="360"/>
      <w:jc w:val="center"/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</w:pPr>
    <w:hyperlink r:id="rId1" w:history="1">
      <w:r w:rsidR="00503B55" w:rsidRPr="00290DAD">
        <w:rPr>
          <w:rStyle w:val="Lienhypertexte"/>
          <w:rFonts w:ascii="Helvetica" w:eastAsia="Times New Roman" w:hAnsi="Helvetica" w:cs="Times New Roman"/>
          <w:b/>
          <w:bCs/>
          <w:sz w:val="21"/>
          <w:szCs w:val="21"/>
          <w:bdr w:val="none" w:sz="0" w:space="0" w:color="auto" w:frame="1"/>
          <w:shd w:val="clear" w:color="auto" w:fill="FFFFFF"/>
          <w:lang w:eastAsia="en-GB"/>
        </w:rPr>
        <w:t>http://www.solidaritywithothers.com</w:t>
      </w:r>
    </w:hyperlink>
  </w:p>
  <w:p w14:paraId="3C13495B" w14:textId="15C9E7BF" w:rsidR="007954ED" w:rsidRDefault="00503B55" w:rsidP="00503B55">
    <w:pPr>
      <w:ind w:right="360"/>
      <w:rPr>
        <w:rFonts w:ascii="Helvetica" w:eastAsia="Times New Roman" w:hAnsi="Helvetica" w:cs="Times New Roman"/>
        <w:b/>
        <w:i/>
        <w:iCs/>
        <w:sz w:val="21"/>
        <w:szCs w:val="21"/>
        <w:bdr w:val="none" w:sz="0" w:space="0" w:color="auto" w:frame="1"/>
        <w:shd w:val="clear" w:color="auto" w:fill="FFFFFF"/>
        <w:lang w:eastAsia="en-GB"/>
      </w:rPr>
    </w:pPr>
    <w:r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 xml:space="preserve">                                            </w:t>
    </w:r>
    <w:r w:rsidR="007954ED" w:rsidRPr="007954ED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>E-mail:</w:t>
    </w:r>
    <w:r w:rsidR="007954ED" w:rsidRPr="007954ED">
      <w:rPr>
        <w:rFonts w:ascii="Helvetica" w:eastAsia="Times New Roman" w:hAnsi="Helvetica" w:cs="Times New Roman"/>
        <w:b/>
        <w:color w:val="000000" w:themeColor="text1"/>
        <w:sz w:val="21"/>
        <w:szCs w:val="21"/>
        <w:shd w:val="clear" w:color="auto" w:fill="FFFFFF"/>
        <w:lang w:eastAsia="en-GB"/>
      </w:rPr>
      <w:t> </w:t>
    </w:r>
    <w:hyperlink r:id="rId2" w:history="1">
      <w:r w:rsidR="002C6F61" w:rsidRPr="00290DAD">
        <w:rPr>
          <w:rStyle w:val="Lienhypertexte"/>
          <w:rFonts w:ascii="Helvetica" w:eastAsia="Times New Roman" w:hAnsi="Helvetica" w:cs="Times New Roman"/>
          <w:b/>
          <w:i/>
          <w:iCs/>
          <w:sz w:val="21"/>
          <w:szCs w:val="21"/>
          <w:bdr w:val="none" w:sz="0" w:space="0" w:color="auto" w:frame="1"/>
          <w:shd w:val="clear" w:color="auto" w:fill="FFFFFF"/>
          <w:lang w:eastAsia="en-GB"/>
        </w:rPr>
        <w:t>aihmbmyardim@gmail.com</w:t>
      </w:r>
    </w:hyperlink>
  </w:p>
  <w:p w14:paraId="20E6CC42" w14:textId="56C19073" w:rsidR="007954ED" w:rsidRPr="007954ED" w:rsidRDefault="00503B55" w:rsidP="00503B55">
    <w:pPr>
      <w:rPr>
        <w:rFonts w:ascii="Times New Roman" w:eastAsia="Times New Roman" w:hAnsi="Times New Roman" w:cs="Times New Roman"/>
        <w:b/>
        <w:color w:val="000000" w:themeColor="text1"/>
        <w:lang w:eastAsia="en-GB"/>
      </w:rPr>
    </w:pPr>
    <w:r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 xml:space="preserve">                                                </w:t>
    </w:r>
    <w:proofErr w:type="spellStart"/>
    <w:r w:rsidR="00220E63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>Whatsapp</w:t>
    </w:r>
    <w:proofErr w:type="spellEnd"/>
    <w:r w:rsidR="00220E63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 xml:space="preserve"> </w:t>
    </w:r>
    <w:proofErr w:type="gramStart"/>
    <w:r w:rsidR="00220E63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>Tel :</w:t>
    </w:r>
    <w:proofErr w:type="gramEnd"/>
    <w:r w:rsidR="00220E63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 xml:space="preserve"> +32 470 742331</w:t>
    </w:r>
  </w:p>
  <w:p w14:paraId="6DE801AC" w14:textId="77777777" w:rsidR="003D113C" w:rsidRDefault="003D113C" w:rsidP="00503B5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BEF03" w14:textId="77777777" w:rsidR="00A7101F" w:rsidRDefault="00A7101F" w:rsidP="003D113C">
      <w:r>
        <w:separator/>
      </w:r>
    </w:p>
  </w:footnote>
  <w:footnote w:type="continuationSeparator" w:id="0">
    <w:p w14:paraId="6E072EFB" w14:textId="77777777" w:rsidR="00A7101F" w:rsidRDefault="00A7101F" w:rsidP="003D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4CC"/>
    <w:multiLevelType w:val="hybridMultilevel"/>
    <w:tmpl w:val="D1403730"/>
    <w:lvl w:ilvl="0" w:tplc="A12EE66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6D51"/>
    <w:multiLevelType w:val="hybridMultilevel"/>
    <w:tmpl w:val="2C02D6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42AEC"/>
    <w:multiLevelType w:val="hybridMultilevel"/>
    <w:tmpl w:val="B78C2B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832DC"/>
    <w:multiLevelType w:val="hybridMultilevel"/>
    <w:tmpl w:val="BAA6E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966D4"/>
    <w:multiLevelType w:val="hybridMultilevel"/>
    <w:tmpl w:val="37ECAA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CD5EE8"/>
    <w:multiLevelType w:val="hybridMultilevel"/>
    <w:tmpl w:val="5A3ADF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34F5D"/>
    <w:multiLevelType w:val="hybridMultilevel"/>
    <w:tmpl w:val="ABEAC8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8A4709"/>
    <w:multiLevelType w:val="multilevel"/>
    <w:tmpl w:val="BA607C6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CA66A97"/>
    <w:multiLevelType w:val="hybridMultilevel"/>
    <w:tmpl w:val="F08CB4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F16805"/>
    <w:multiLevelType w:val="hybridMultilevel"/>
    <w:tmpl w:val="6FDCBD06"/>
    <w:lvl w:ilvl="0" w:tplc="BE402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56"/>
    <w:rsid w:val="00045883"/>
    <w:rsid w:val="000D6CE1"/>
    <w:rsid w:val="00102774"/>
    <w:rsid w:val="0012324A"/>
    <w:rsid w:val="00216A60"/>
    <w:rsid w:val="00220E63"/>
    <w:rsid w:val="002C6F61"/>
    <w:rsid w:val="00353945"/>
    <w:rsid w:val="003A4768"/>
    <w:rsid w:val="003D113C"/>
    <w:rsid w:val="004123B5"/>
    <w:rsid w:val="00473C5B"/>
    <w:rsid w:val="004C163F"/>
    <w:rsid w:val="004C165E"/>
    <w:rsid w:val="004D4109"/>
    <w:rsid w:val="00503B55"/>
    <w:rsid w:val="00531F33"/>
    <w:rsid w:val="00597057"/>
    <w:rsid w:val="005F482D"/>
    <w:rsid w:val="006219A3"/>
    <w:rsid w:val="00660C63"/>
    <w:rsid w:val="00661DA5"/>
    <w:rsid w:val="006A7E55"/>
    <w:rsid w:val="006E1156"/>
    <w:rsid w:val="007512F6"/>
    <w:rsid w:val="007954ED"/>
    <w:rsid w:val="007D0823"/>
    <w:rsid w:val="0084102F"/>
    <w:rsid w:val="008555A6"/>
    <w:rsid w:val="00916F8A"/>
    <w:rsid w:val="009731A2"/>
    <w:rsid w:val="009F6D6A"/>
    <w:rsid w:val="00A7101F"/>
    <w:rsid w:val="00A744F6"/>
    <w:rsid w:val="00BE0F08"/>
    <w:rsid w:val="00C1077B"/>
    <w:rsid w:val="00CC5F0E"/>
    <w:rsid w:val="00D275B7"/>
    <w:rsid w:val="00D6257F"/>
    <w:rsid w:val="00DB1F15"/>
    <w:rsid w:val="00DC499D"/>
    <w:rsid w:val="00EC29C5"/>
    <w:rsid w:val="00EE2EF0"/>
    <w:rsid w:val="00EF5E0A"/>
    <w:rsid w:val="00F316E3"/>
    <w:rsid w:val="00F4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B2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E55"/>
  </w:style>
  <w:style w:type="paragraph" w:styleId="Titre1">
    <w:name w:val="heading 1"/>
    <w:basedOn w:val="Normal"/>
    <w:next w:val="Normal"/>
    <w:link w:val="Titre1Car"/>
    <w:uiPriority w:val="9"/>
    <w:qFormat/>
    <w:rsid w:val="006A7E55"/>
    <w:pPr>
      <w:keepNext/>
      <w:keepLines/>
      <w:numPr>
        <w:numId w:val="2"/>
      </w:numPr>
      <w:spacing w:before="240"/>
      <w:ind w:hanging="360"/>
      <w:outlineLvl w:val="0"/>
    </w:pPr>
    <w:rPr>
      <w:rFonts w:ascii="Verdana" w:eastAsiaTheme="majorEastAsia" w:hAnsi="Verdana" w:cstheme="majorBidi"/>
      <w:b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7E55"/>
    <w:pPr>
      <w:keepNext/>
      <w:keepLines/>
      <w:spacing w:before="40"/>
      <w:outlineLvl w:val="1"/>
    </w:pPr>
    <w:rPr>
      <w:rFonts w:ascii="Verdana" w:eastAsiaTheme="majorEastAsia" w:hAnsi="Verdana" w:cstheme="majorBidi"/>
      <w:b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7E55"/>
    <w:pPr>
      <w:keepNext/>
      <w:keepLines/>
      <w:spacing w:before="40"/>
      <w:outlineLvl w:val="2"/>
    </w:pPr>
    <w:rPr>
      <w:rFonts w:ascii="Helvetica" w:eastAsiaTheme="majorEastAsia" w:hAnsi="Helvetica" w:cstheme="majorBidi"/>
      <w:b/>
      <w:color w:val="000000" w:themeColor="text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7E55"/>
    <w:rPr>
      <w:rFonts w:ascii="Verdana" w:eastAsiaTheme="majorEastAsia" w:hAnsi="Verdana" w:cstheme="majorBidi"/>
      <w:b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A7E55"/>
    <w:rPr>
      <w:rFonts w:ascii="Verdana" w:eastAsiaTheme="majorEastAsia" w:hAnsi="Verdana" w:cstheme="majorBidi"/>
      <w:b/>
      <w:color w:val="000000" w:themeColor="text1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6A7E5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A7E55"/>
    <w:rPr>
      <w:rFonts w:ascii="Times New Roman" w:eastAsia="Times New Roman" w:hAnsi="Times New Roman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6A7E55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A7E55"/>
    <w:rPr>
      <w:rFonts w:eastAsiaTheme="minorEastAsia"/>
      <w:sz w:val="22"/>
      <w:szCs w:val="22"/>
      <w:lang w:val="en-US" w:eastAsia="zh-CN"/>
    </w:rPr>
  </w:style>
  <w:style w:type="paragraph" w:styleId="Paragraphedeliste">
    <w:name w:val="List Paragraph"/>
    <w:basedOn w:val="Normal"/>
    <w:uiPriority w:val="34"/>
    <w:qFormat/>
    <w:rsid w:val="006A7E55"/>
    <w:pPr>
      <w:widowControl w:val="0"/>
      <w:autoSpaceDE w:val="0"/>
      <w:autoSpaceDN w:val="0"/>
      <w:ind w:left="720" w:hanging="259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7E55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Cs/>
      <w:color w:val="2E74B5" w:themeColor="accent1" w:themeShade="BF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6A7E55"/>
    <w:rPr>
      <w:rFonts w:ascii="Helvetica" w:eastAsiaTheme="majorEastAsia" w:hAnsi="Helvetica" w:cstheme="majorBidi"/>
      <w:b/>
      <w:color w:val="000000" w:themeColor="text1"/>
      <w:lang w:val="en-US"/>
    </w:rPr>
  </w:style>
  <w:style w:type="table" w:styleId="Grilledutableau">
    <w:name w:val="Table Grid"/>
    <w:basedOn w:val="TableauNormal"/>
    <w:uiPriority w:val="39"/>
    <w:rsid w:val="005F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113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D113C"/>
  </w:style>
  <w:style w:type="paragraph" w:styleId="Pieddepage">
    <w:name w:val="footer"/>
    <w:basedOn w:val="Normal"/>
    <w:link w:val="PieddepageCar"/>
    <w:uiPriority w:val="99"/>
    <w:unhideWhenUsed/>
    <w:rsid w:val="003D113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13C"/>
  </w:style>
  <w:style w:type="character" w:styleId="Numrodepage">
    <w:name w:val="page number"/>
    <w:basedOn w:val="Policepardfaut"/>
    <w:uiPriority w:val="99"/>
    <w:semiHidden/>
    <w:unhideWhenUsed/>
    <w:rsid w:val="003D113C"/>
  </w:style>
  <w:style w:type="character" w:styleId="lev">
    <w:name w:val="Strong"/>
    <w:basedOn w:val="Policepardfaut"/>
    <w:uiPriority w:val="22"/>
    <w:qFormat/>
    <w:rsid w:val="007954ED"/>
    <w:rPr>
      <w:b/>
      <w:bCs/>
    </w:rPr>
  </w:style>
  <w:style w:type="character" w:styleId="Accentuation">
    <w:name w:val="Emphasis"/>
    <w:basedOn w:val="Policepardfaut"/>
    <w:uiPriority w:val="20"/>
    <w:qFormat/>
    <w:rsid w:val="007954ED"/>
    <w:rPr>
      <w:i/>
      <w:iCs/>
    </w:rPr>
  </w:style>
  <w:style w:type="character" w:styleId="Lienhypertexte">
    <w:name w:val="Hyperlink"/>
    <w:basedOn w:val="Policepardfaut"/>
    <w:uiPriority w:val="99"/>
    <w:unhideWhenUsed/>
    <w:rsid w:val="007954E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0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ihmbmyardim@gmail.com" TargetMode="External"/><Relationship Id="rId1" Type="http://schemas.openxmlformats.org/officeDocument/2006/relationships/hyperlink" Target="http://www.solidaritywithoth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elnura.akysbekova@hotmail.com</cp:lastModifiedBy>
  <cp:revision>4</cp:revision>
  <dcterms:created xsi:type="dcterms:W3CDTF">2018-03-22T19:02:00Z</dcterms:created>
  <dcterms:modified xsi:type="dcterms:W3CDTF">2018-06-04T15:58:00Z</dcterms:modified>
</cp:coreProperties>
</file>